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a solution?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mixture of oil and water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homogeneous mixture of two or more substances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heterogeneous mixture of two or more substances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mixture that separates over time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solvent in a solution of sugar dissolved in water?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Sucrose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Salt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Water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Sugar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primary solvent in Earth's atmosphere?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Carbon dioxide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Argon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Nitrogen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Oxygen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Which of the following is a property of a solution?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physical states of the components are different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solvent will settle out over time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components are dispersed at the molecular scale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components are not uniformly mixed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to the internal energy and entropy during the formation of a solution?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Both internal energy and entropy decrease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Internal energy decreases and entropy increases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Both internal energy and entropy increase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Internal energy increases and entropy decreases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an electrolyte?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substance that remains in solid form in a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non-conductive substance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substance that becomes ionized when dissolved in a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substance that does not ionize in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characteristic of a weak electrolyte?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100% ionized in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does not ionize at all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less than 100% ionized in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a non-conductive substance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type of molecule is water?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Non-polar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Polar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Covalent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Ionic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happens when potassium chloride is dissolved in water?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remains as whole molecules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dissociates into potassium and chloride 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forms a non-conductive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precipitates out of the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primary ion formed when hydrochloric acid is added to water?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Sodium 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Hydronium 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Chlorine 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Hydroxide 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main difference between strong and weak electrolytes?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Strong electrolytes are almost completely ionized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Strong electrolytes do not ionize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Weak electrolytes are non-conductive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Weak electrolytes are 100% ionized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maximum concentration of a solute in a solvent under specific conditions called?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Saturation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Solubility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Dissolution rate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Concentration limit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happens when a solution is saturated?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No more solute can be dissolved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More solute can be dissolved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solvent evaporates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solute precipitates out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does the solubility of gases in liquids generally change with temperature?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Varies unpredictably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Increases with temperature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Decreases with temperature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Remains constant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does Henry's Law relate?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Solubility of a gas to its temperature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Solubility of a solid to its pressure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Solubility of a gas to the pressure of the gas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Solubility of a liquid to its temperature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 Henry's Law, what does the constant 'k' represent?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Temperature of the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Partial pressure of the gas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Solubility of the gas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Ratio of solubility to pressure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happens to fish in water with insufficient dissolved oxygen due to high temperatures?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reproduce more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die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migrate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thrive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are liquids called that can mix together in any proportion?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Immiscible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Partially miscible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Miscible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Insoluble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How does the solubility of most solids in liquids change with temperature?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Remains constant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Decreases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Increases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Varies unpredictably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a supersaturated solution?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A solution at equilibrium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solution with less solute than it can hold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solution with no solute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solution with more solute than it can hold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can trigger the crystallization in a supersaturated solution?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Adding a seed crystal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Cooling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Heating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Nothing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a neutral solution characterized by?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More hydronium ions than hydroxide 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More hydroxide ions than hydronium 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Equal concentrations of hydronium and hydroxide 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No hydronium or hydroxide 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How is pH defined?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Minus the logarithm of the concentration of hydroxide 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Minus the logarithm of the concentration of hydronium 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molar concentration of hydronium 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molar concentration of hydroxide 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pH of a neutral solution?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If a solution has a pH of 3, what can be said about its acidity?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acidic.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neutral.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basic.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has equal concentrations of hydronium and hydroxide 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do you calculate the hydronium ion concentration from pH?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10 to the power of the pH.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10 to the negative power of the pH.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Negative log of the pH.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Log of the pH.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do you find the pH if you know the pOH?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Add the pOH to 14.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Subtract the pOH from 14.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Multiply the pOH by 14.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Divide the pOH by 14.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pH of pure water at 25 degrees Celsius?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relationship between pH and pOH?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subtract to 14.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add up to 14.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divide to 14.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multiply to 14.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pH of a solution with a pOH of 1.903?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12.097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1.903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How do you calculate the percent ionization of a weak acid?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Divide the molarity of the acid by the concentration of the hydronium ion and multiply by 100.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Divide the concentration of the hydronium ion by the molarity of the acid and multiply by 100.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Subtract the concentration of the hydronium ion from the molarity of the acid and multiply by 100.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Add the concentration of the hydronium ion to the molarity of the acid and multiply by 100.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Which of the following statements is true about the periodic table and acid strength?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Acid strength increases as you move to the right and down the periodic table.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Acid strength decreases as you move to the right and down the periodic table.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Acid strength increases as you move to the left and up the periodic table.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Acid strength decreases as you move to the left and up the periodic table.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primary characteristic of an acid?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donates a hydrogen 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accepts a hydroxide 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accepts a hydrogen 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donates a hydroxide 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key difference between a strong acid and a weak acid?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Weak acids do not ionize in water.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Strong acids do not ionize in water.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Weak acids are completely ionized in water.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Strong acids are completely ionized in water.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